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DDB5" w14:textId="0E0DD048" w:rsidR="00CD177C" w:rsidRPr="00CA6DDA" w:rsidRDefault="00CA6DDA" w:rsidP="00CA6DDA">
      <w:pPr>
        <w:jc w:val="center"/>
        <w:rPr>
          <w:rFonts w:ascii="Calibri" w:hAnsi="Calibri"/>
          <w:sz w:val="20"/>
          <w:szCs w:val="20"/>
        </w:rPr>
      </w:pPr>
      <w:r>
        <w:rPr>
          <w:rFonts w:ascii="Calibri" w:hAnsi="Calibri"/>
          <w:noProof/>
          <w:sz w:val="20"/>
          <w:szCs w:val="20"/>
        </w:rPr>
        <w:drawing>
          <wp:inline distT="0" distB="0" distL="0" distR="0" wp14:anchorId="3A547098" wp14:editId="5470540E">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r>
        <w:rPr>
          <w:rFonts w:ascii="Calibri" w:hAnsi="Calibri"/>
          <w:sz w:val="20"/>
          <w:szCs w:val="20"/>
        </w:rPr>
        <w:br/>
      </w:r>
    </w:p>
    <w:p w14:paraId="12745821" w14:textId="49999A04" w:rsidR="000E3458" w:rsidRPr="000E3458" w:rsidRDefault="000E3458" w:rsidP="000E3458">
      <w:pPr>
        <w:spacing w:after="0" w:line="240" w:lineRule="auto"/>
        <w:rPr>
          <w:rFonts w:ascii="Times New Roman" w:hAnsi="Times New Roman" w:cs="Times New Roman"/>
          <w:sz w:val="24"/>
          <w:szCs w:val="24"/>
        </w:rPr>
      </w:pPr>
      <w:r w:rsidRPr="000E3458">
        <w:rPr>
          <w:rFonts w:ascii="Calibri" w:hAnsi="Calibri" w:cs="Times New Roman"/>
          <w:b/>
          <w:bCs/>
          <w:color w:val="222222"/>
          <w:sz w:val="40"/>
          <w:szCs w:val="40"/>
        </w:rPr>
        <w:t xml:space="preserve">The </w:t>
      </w:r>
      <w:r w:rsidR="00614C0E">
        <w:rPr>
          <w:rFonts w:ascii="Calibri" w:hAnsi="Calibri" w:cs="Times New Roman"/>
          <w:b/>
          <w:bCs/>
          <w:color w:val="222222"/>
          <w:sz w:val="40"/>
          <w:szCs w:val="40"/>
        </w:rPr>
        <w:t xml:space="preserve">2018 </w:t>
      </w:r>
      <w:r w:rsidRPr="000E3458">
        <w:rPr>
          <w:rFonts w:ascii="Calibri" w:hAnsi="Calibri" w:cs="Times New Roman"/>
          <w:b/>
          <w:bCs/>
          <w:color w:val="222222"/>
          <w:sz w:val="40"/>
          <w:szCs w:val="40"/>
        </w:rPr>
        <w:t xml:space="preserve">State of the </w:t>
      </w:r>
      <w:proofErr w:type="spellStart"/>
      <w:r w:rsidRPr="000E3458">
        <w:rPr>
          <w:rFonts w:ascii="Calibri" w:hAnsi="Calibri" w:cs="Times New Roman"/>
          <w:b/>
          <w:bCs/>
          <w:color w:val="222222"/>
          <w:sz w:val="40"/>
          <w:szCs w:val="40"/>
        </w:rPr>
        <w:t>Hotelscape</w:t>
      </w:r>
      <w:proofErr w:type="spellEnd"/>
      <w:r w:rsidRPr="000E3458">
        <w:rPr>
          <w:rFonts w:ascii="Calibri" w:hAnsi="Calibri" w:cs="Times New Roman"/>
          <w:b/>
          <w:bCs/>
          <w:color w:val="222222"/>
          <w:sz w:val="40"/>
          <w:szCs w:val="40"/>
        </w:rPr>
        <w:t xml:space="preserve"> in West Hollywood, California</w:t>
      </w:r>
      <w:r w:rsidRPr="000E3458">
        <w:rPr>
          <w:rFonts w:ascii="Calibri" w:hAnsi="Calibri" w:cs="Times New Roman"/>
          <w:b/>
          <w:bCs/>
          <w:color w:val="222222"/>
          <w:sz w:val="40"/>
          <w:szCs w:val="40"/>
        </w:rPr>
        <w:br/>
      </w:r>
    </w:p>
    <w:p w14:paraId="14659C1E" w14:textId="77777777" w:rsidR="000E3458" w:rsidRPr="003F51D1" w:rsidRDefault="000E3458" w:rsidP="000E3458">
      <w:pPr>
        <w:spacing w:after="0" w:line="240" w:lineRule="auto"/>
        <w:rPr>
          <w:rFonts w:ascii="Times New Roman" w:hAnsi="Times New Roman" w:cs="Times New Roman"/>
          <w:sz w:val="24"/>
          <w:szCs w:val="24"/>
        </w:rPr>
      </w:pPr>
      <w:r w:rsidRPr="003F51D1">
        <w:rPr>
          <w:rFonts w:ascii="Calibri" w:hAnsi="Calibri" w:cs="Times New Roman"/>
          <w:color w:val="000000"/>
          <w:sz w:val="24"/>
          <w:szCs w:val="24"/>
          <w:shd w:val="clear" w:color="auto" w:fill="FFFFFF"/>
        </w:rPr>
        <w:t>From renovations and rebranding to brand new hotels in 2018.</w:t>
      </w:r>
    </w:p>
    <w:p w14:paraId="1922F23C" w14:textId="77777777" w:rsidR="000E3458" w:rsidRPr="003F51D1" w:rsidRDefault="000E3458" w:rsidP="000E3458">
      <w:pPr>
        <w:spacing w:after="0" w:line="240" w:lineRule="auto"/>
        <w:rPr>
          <w:rFonts w:ascii="Times New Roman" w:eastAsia="Times New Roman" w:hAnsi="Times New Roman" w:cs="Times New Roman"/>
          <w:sz w:val="24"/>
          <w:szCs w:val="24"/>
        </w:rPr>
      </w:pPr>
    </w:p>
    <w:p w14:paraId="3736612D" w14:textId="7066E12A" w:rsidR="000E3458" w:rsidRPr="003F51D1" w:rsidRDefault="00CA6DDA" w:rsidP="00614C0E">
      <w:pPr>
        <w:rPr>
          <w:sz w:val="24"/>
          <w:szCs w:val="24"/>
        </w:rPr>
      </w:pPr>
      <w:r>
        <w:rPr>
          <w:rFonts w:ascii="Calibri" w:hAnsi="Calibri"/>
          <w:color w:val="000000"/>
          <w:sz w:val="24"/>
          <w:szCs w:val="24"/>
        </w:rPr>
        <w:t>West Hollywood, California is a small city,</w:t>
      </w:r>
      <w:r w:rsidR="000E3458" w:rsidRPr="003F51D1">
        <w:rPr>
          <w:rFonts w:ascii="Calibri" w:hAnsi="Calibri"/>
          <w:color w:val="000000"/>
          <w:sz w:val="24"/>
          <w:szCs w:val="24"/>
        </w:rPr>
        <w:t xml:space="preserve"> only </w:t>
      </w:r>
      <w:r>
        <w:rPr>
          <w:rFonts w:ascii="Calibri" w:hAnsi="Calibri"/>
          <w:color w:val="000000"/>
          <w:sz w:val="24"/>
          <w:szCs w:val="24"/>
        </w:rPr>
        <w:t xml:space="preserve">1.9 miles square, in fact, </w:t>
      </w:r>
      <w:r w:rsidR="003F51D1">
        <w:rPr>
          <w:rFonts w:ascii="Calibri" w:hAnsi="Calibri"/>
          <w:color w:val="000000"/>
          <w:sz w:val="24"/>
          <w:szCs w:val="24"/>
        </w:rPr>
        <w:t>getting a mini facelift</w:t>
      </w:r>
      <w:r w:rsidR="000E3458" w:rsidRPr="003F51D1">
        <w:rPr>
          <w:rFonts w:ascii="Calibri" w:hAnsi="Calibri"/>
          <w:color w:val="000000"/>
          <w:sz w:val="24"/>
          <w:szCs w:val="24"/>
        </w:rPr>
        <w:t xml:space="preserve"> </w:t>
      </w:r>
      <w:r w:rsidR="00614C0E" w:rsidRPr="003F51D1">
        <w:rPr>
          <w:rFonts w:ascii="Calibri" w:hAnsi="Calibri"/>
          <w:color w:val="000000"/>
          <w:sz w:val="24"/>
          <w:szCs w:val="24"/>
        </w:rPr>
        <w:t xml:space="preserve">in 2018. The </w:t>
      </w:r>
      <w:r w:rsidR="000E3458" w:rsidRPr="003F51D1">
        <w:rPr>
          <w:rFonts w:ascii="Calibri" w:hAnsi="Calibri"/>
          <w:color w:val="000000"/>
          <w:sz w:val="24"/>
          <w:szCs w:val="24"/>
        </w:rPr>
        <w:t>hotel scene in West Hollywood is benefiting from some serious makeovers, with deeper than skin-deep renovations and killer amenities</w:t>
      </w:r>
      <w:r w:rsidR="00614C0E" w:rsidRPr="003F51D1">
        <w:rPr>
          <w:rFonts w:ascii="Calibri" w:hAnsi="Calibri"/>
          <w:color w:val="000000"/>
          <w:sz w:val="24"/>
          <w:szCs w:val="24"/>
        </w:rPr>
        <w:t>,</w:t>
      </w:r>
      <w:r w:rsidR="00614C0E" w:rsidRPr="003F51D1">
        <w:rPr>
          <w:sz w:val="24"/>
          <w:szCs w:val="24"/>
        </w:rPr>
        <w:t xml:space="preserve"> while new 2018 hotel </w:t>
      </w:r>
      <w:r w:rsidR="003F51D1">
        <w:rPr>
          <w:sz w:val="24"/>
          <w:szCs w:val="24"/>
        </w:rPr>
        <w:t xml:space="preserve">product </w:t>
      </w:r>
      <w:r w:rsidR="00614C0E" w:rsidRPr="003F51D1">
        <w:rPr>
          <w:sz w:val="24"/>
          <w:szCs w:val="24"/>
        </w:rPr>
        <w:t xml:space="preserve">increased the </w:t>
      </w:r>
      <w:r>
        <w:rPr>
          <w:sz w:val="24"/>
          <w:szCs w:val="24"/>
        </w:rPr>
        <w:t xml:space="preserve">city’s inventory by almost 20%.  </w:t>
      </w:r>
    </w:p>
    <w:p w14:paraId="3C3ADE68"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39730297" w14:textId="000D01CE" w:rsidR="000E3458" w:rsidRPr="003F51D1" w:rsidRDefault="009E000C" w:rsidP="000E3458">
      <w:pPr>
        <w:pStyle w:val="NormalWeb"/>
        <w:spacing w:before="0" w:beforeAutospacing="0" w:after="0" w:afterAutospacing="0"/>
      </w:pPr>
      <w:hyperlink r:id="rId9" w:history="1">
        <w:r w:rsidR="000E3458" w:rsidRPr="003F51D1">
          <w:rPr>
            <w:rStyle w:val="Hyperlink"/>
            <w:rFonts w:ascii="Calibri" w:hAnsi="Calibri"/>
            <w:b/>
            <w:bCs/>
          </w:rPr>
          <w:t>La Peer Hotel</w:t>
        </w:r>
      </w:hyperlink>
    </w:p>
    <w:p w14:paraId="0C372749" w14:textId="60DBD769" w:rsidR="000E3458" w:rsidRPr="003F51D1" w:rsidRDefault="000E3458" w:rsidP="000E3458">
      <w:pPr>
        <w:pStyle w:val="NormalWeb"/>
        <w:spacing w:before="0" w:beforeAutospacing="0" w:after="0" w:afterAutospacing="0"/>
      </w:pPr>
      <w:r w:rsidRPr="003F51D1">
        <w:rPr>
          <w:rFonts w:ascii="Calibri" w:hAnsi="Calibri"/>
          <w:color w:val="000000"/>
        </w:rPr>
        <w:t xml:space="preserve">You are now free to walk about the neighborhood, preferably from the indulgent digs of La </w:t>
      </w:r>
      <w:r w:rsidR="00614C0E" w:rsidRPr="003F51D1">
        <w:rPr>
          <w:rFonts w:ascii="Calibri" w:hAnsi="Calibri"/>
          <w:color w:val="000000"/>
        </w:rPr>
        <w:t>Peer Hotel</w:t>
      </w:r>
      <w:r w:rsidRPr="003F51D1">
        <w:rPr>
          <w:rFonts w:ascii="Calibri" w:hAnsi="Calibri"/>
          <w:color w:val="000000"/>
        </w:rPr>
        <w:t xml:space="preserve">, </w:t>
      </w:r>
      <w:r w:rsidR="00614C0E" w:rsidRPr="003F51D1">
        <w:rPr>
          <w:rFonts w:ascii="Calibri" w:hAnsi="Calibri"/>
          <w:color w:val="000000"/>
        </w:rPr>
        <w:t xml:space="preserve">a </w:t>
      </w:r>
      <w:proofErr w:type="spellStart"/>
      <w:r w:rsidR="00614C0E" w:rsidRPr="003F51D1">
        <w:rPr>
          <w:rFonts w:ascii="Calibri" w:hAnsi="Calibri"/>
          <w:color w:val="000000"/>
        </w:rPr>
        <w:t>Kimpton</w:t>
      </w:r>
      <w:proofErr w:type="spellEnd"/>
      <w:r w:rsidR="00614C0E" w:rsidRPr="003F51D1">
        <w:rPr>
          <w:rFonts w:ascii="Calibri" w:hAnsi="Calibri"/>
          <w:color w:val="000000"/>
        </w:rPr>
        <w:t xml:space="preserve"> property, </w:t>
      </w:r>
      <w:r w:rsidRPr="003F51D1">
        <w:rPr>
          <w:rFonts w:ascii="Calibri" w:hAnsi="Calibri"/>
          <w:color w:val="000000"/>
        </w:rPr>
        <w:t>which open</w:t>
      </w:r>
      <w:r w:rsidR="00614C0E" w:rsidRPr="003F51D1">
        <w:rPr>
          <w:rFonts w:ascii="Calibri" w:hAnsi="Calibri"/>
          <w:color w:val="000000"/>
        </w:rPr>
        <w:t xml:space="preserve">ed </w:t>
      </w:r>
      <w:r w:rsidRPr="003F51D1">
        <w:rPr>
          <w:rFonts w:ascii="Calibri" w:hAnsi="Calibri"/>
          <w:color w:val="000000"/>
        </w:rPr>
        <w:t xml:space="preserve">mid-January in the heart of West Hollywood’s lively Design District. La Peer signals “unbuttoned luxury” with its chic European-styled rooms, complete with white oak herringbone floors, a calming color palette and deep soaking tubs. It’s an intimate place, with just 105 guestrooms and suites, and a pool that’s refreshingly casual – accented with Gaudi tiles, shady olive trees and a </w:t>
      </w:r>
      <w:r w:rsidR="00CA6DDA">
        <w:rPr>
          <w:rFonts w:ascii="Calibri" w:hAnsi="Calibri"/>
          <w:color w:val="000000"/>
        </w:rPr>
        <w:t>RETNA mural</w:t>
      </w:r>
      <w:r w:rsidRPr="003F51D1">
        <w:rPr>
          <w:rFonts w:ascii="Calibri" w:hAnsi="Calibri"/>
          <w:color w:val="000000"/>
        </w:rPr>
        <w:t xml:space="preserve"> wall.</w:t>
      </w:r>
    </w:p>
    <w:p w14:paraId="3AEAD97C"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5EA64C34" w14:textId="18E25506" w:rsidR="000E3458" w:rsidRPr="003F51D1" w:rsidRDefault="000E3458" w:rsidP="000E3458">
      <w:pPr>
        <w:pStyle w:val="NormalWeb"/>
        <w:spacing w:before="0" w:beforeAutospacing="0" w:after="0" w:afterAutospacing="0"/>
      </w:pPr>
      <w:r w:rsidRPr="003F51D1">
        <w:rPr>
          <w:rFonts w:ascii="Calibri" w:hAnsi="Calibri"/>
          <w:color w:val="000000"/>
        </w:rPr>
        <w:t xml:space="preserve">Thoughtful amenities (such as Jade Yoga Mats in every room), services (like locally-renowned resident trainer Marco Reed overseeing on-site fitness classes and diet and meal planning as requested) and exclusive partnerships (with some of West Hollywood’s very best </w:t>
      </w:r>
      <w:r w:rsidR="00CA6DDA">
        <w:rPr>
          <w:rFonts w:ascii="Calibri" w:hAnsi="Calibri"/>
          <w:color w:val="000000"/>
        </w:rPr>
        <w:t xml:space="preserve">Bikes and </w:t>
      </w:r>
      <w:r w:rsidRPr="003F51D1">
        <w:rPr>
          <w:rFonts w:ascii="Calibri" w:hAnsi="Calibri"/>
          <w:color w:val="000000"/>
        </w:rPr>
        <w:t>Hikes LA) are par for the course here. Guests can expect room service reimagined with custom picnic baskets, a complete bath menu with butler service, and In Room Bottle Service for craft cocktails.</w:t>
      </w:r>
    </w:p>
    <w:p w14:paraId="2CC63EC8"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4C635AF8" w14:textId="16604471" w:rsidR="000E3458" w:rsidRPr="003F51D1" w:rsidRDefault="000E3458" w:rsidP="000E3458">
      <w:pPr>
        <w:pStyle w:val="NormalWeb"/>
        <w:spacing w:before="0" w:beforeAutospacing="0" w:after="0" w:afterAutospacing="0"/>
      </w:pPr>
      <w:r w:rsidRPr="003F51D1">
        <w:rPr>
          <w:rFonts w:ascii="Calibri" w:hAnsi="Calibri"/>
          <w:color w:val="000000"/>
        </w:rPr>
        <w:t>Step out the front door for exclusive shopping of cutting-edge clothing, eclectic art and forward-thinking design. Set your alarm for the highly anticipated modern trattoria</w:t>
      </w:r>
      <w:r w:rsidR="00CA6DDA">
        <w:rPr>
          <w:rFonts w:ascii="Calibri" w:hAnsi="Calibri"/>
          <w:color w:val="000000"/>
        </w:rPr>
        <w:t xml:space="preserve">, </w:t>
      </w:r>
      <w:proofErr w:type="spellStart"/>
      <w:r w:rsidR="00CA6DDA">
        <w:rPr>
          <w:rFonts w:ascii="Calibri" w:hAnsi="Calibri"/>
          <w:color w:val="000000"/>
        </w:rPr>
        <w:t>Viale</w:t>
      </w:r>
      <w:proofErr w:type="spellEnd"/>
      <w:r w:rsidR="00CA6DDA">
        <w:rPr>
          <w:rFonts w:ascii="Calibri" w:hAnsi="Calibri"/>
          <w:color w:val="000000"/>
        </w:rPr>
        <w:t xml:space="preserve"> Dei Romani, a signature </w:t>
      </w:r>
      <w:r w:rsidRPr="003F51D1">
        <w:rPr>
          <w:rFonts w:ascii="Calibri" w:hAnsi="Calibri"/>
          <w:color w:val="000000"/>
        </w:rPr>
        <w:t>dining concept created by Chef Casey Lane with a courty</w:t>
      </w:r>
      <w:r w:rsidR="00CA6DDA">
        <w:rPr>
          <w:rFonts w:ascii="Calibri" w:hAnsi="Calibri"/>
          <w:color w:val="000000"/>
        </w:rPr>
        <w:t>ard bar and an emphasis on wood-</w:t>
      </w:r>
      <w:r w:rsidRPr="003F51D1">
        <w:rPr>
          <w:rFonts w:ascii="Calibri" w:hAnsi="Calibri"/>
          <w:color w:val="000000"/>
        </w:rPr>
        <w:t>fired seafood, vegetables and handmade pastas.</w:t>
      </w:r>
    </w:p>
    <w:p w14:paraId="1AA5AD8B"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60FF71FB" w14:textId="38E04FBE" w:rsidR="000E3458" w:rsidRPr="003F51D1" w:rsidRDefault="009E000C" w:rsidP="000E3458">
      <w:pPr>
        <w:pStyle w:val="NormalWeb"/>
        <w:spacing w:before="0" w:beforeAutospacing="0" w:after="0" w:afterAutospacing="0"/>
      </w:pPr>
      <w:hyperlink r:id="rId10" w:history="1">
        <w:r w:rsidR="000E3458" w:rsidRPr="003F51D1">
          <w:rPr>
            <w:rStyle w:val="Hyperlink"/>
            <w:rFonts w:ascii="Calibri" w:hAnsi="Calibri"/>
            <w:b/>
            <w:bCs/>
          </w:rPr>
          <w:t>The London West Hollywood at Beverly Hills</w:t>
        </w:r>
      </w:hyperlink>
    </w:p>
    <w:p w14:paraId="42C484C6" w14:textId="60519CF9" w:rsidR="000E3458" w:rsidRPr="003F51D1" w:rsidRDefault="000E3458" w:rsidP="000E3458">
      <w:pPr>
        <w:pStyle w:val="NormalWeb"/>
        <w:spacing w:before="0" w:beforeAutospacing="0" w:after="0" w:afterAutospacing="0"/>
      </w:pPr>
      <w:r w:rsidRPr="003F51D1">
        <w:rPr>
          <w:rFonts w:ascii="Calibri" w:hAnsi="Calibri"/>
          <w:color w:val="000000"/>
        </w:rPr>
        <w:lastRenderedPageBreak/>
        <w:t>Just what does an $11 million refresh buy these days? Turns out to be a great deal at The London West Hollywood</w:t>
      </w:r>
      <w:r w:rsidR="00614C0E" w:rsidRPr="003F51D1">
        <w:rPr>
          <w:rFonts w:ascii="Calibri" w:hAnsi="Calibri"/>
          <w:color w:val="000000"/>
        </w:rPr>
        <w:t xml:space="preserve">. </w:t>
      </w:r>
      <w:r w:rsidRPr="003F51D1">
        <w:rPr>
          <w:rFonts w:ascii="Calibri" w:hAnsi="Calibri"/>
          <w:color w:val="000000"/>
        </w:rPr>
        <w:t>Diamonds and blue sapphires may be the traditional gift to celebrate a tenth anniversary, but The London takes its cues from English country house</w:t>
      </w:r>
      <w:r w:rsidR="00CA6DDA">
        <w:rPr>
          <w:rFonts w:ascii="Calibri" w:hAnsi="Calibri"/>
          <w:color w:val="000000"/>
        </w:rPr>
        <w:t>s, where the bar reigns supreme</w:t>
      </w:r>
      <w:r w:rsidR="003F51D1">
        <w:rPr>
          <w:rFonts w:ascii="Calibri" w:hAnsi="Calibri"/>
          <w:color w:val="000000"/>
        </w:rPr>
        <w:t>. T</w:t>
      </w:r>
      <w:r w:rsidRPr="003F51D1">
        <w:rPr>
          <w:rFonts w:ascii="Calibri" w:hAnsi="Calibri"/>
          <w:color w:val="000000"/>
        </w:rPr>
        <w:t>he ornate all-day meeting place is graced with na</w:t>
      </w:r>
      <w:r w:rsidR="003F51D1">
        <w:rPr>
          <w:rFonts w:ascii="Calibri" w:hAnsi="Calibri"/>
          <w:color w:val="000000"/>
        </w:rPr>
        <w:t>tural light, marble and leather while it</w:t>
      </w:r>
      <w:r w:rsidRPr="003F51D1">
        <w:rPr>
          <w:rFonts w:ascii="Calibri" w:hAnsi="Calibri"/>
          <w:color w:val="000000"/>
        </w:rPr>
        <w:t xml:space="preserve"> spills into the Boxwood restaurant, equally suitable for intimate dining and private functions.</w:t>
      </w:r>
    </w:p>
    <w:p w14:paraId="08266A90"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6515A1BE" w14:textId="6393144E" w:rsidR="000E3458" w:rsidRPr="003F51D1" w:rsidRDefault="000E3458" w:rsidP="00C45814">
      <w:pPr>
        <w:pStyle w:val="NormalWeb"/>
        <w:spacing w:before="0" w:beforeAutospacing="0" w:after="0" w:afterAutospacing="0"/>
      </w:pPr>
      <w:r w:rsidRPr="003F51D1">
        <w:rPr>
          <w:rFonts w:ascii="Calibri" w:hAnsi="Calibri"/>
          <w:color w:val="000000"/>
        </w:rPr>
        <w:t>The r</w:t>
      </w:r>
      <w:r w:rsidR="00614C0E" w:rsidRPr="003F51D1">
        <w:rPr>
          <w:rFonts w:ascii="Calibri" w:hAnsi="Calibri"/>
          <w:color w:val="000000"/>
        </w:rPr>
        <w:t xml:space="preserve">enovated rooftop pool and deck </w:t>
      </w:r>
      <w:r w:rsidRPr="003F51D1">
        <w:rPr>
          <w:rFonts w:ascii="Calibri" w:hAnsi="Calibri"/>
          <w:color w:val="000000"/>
        </w:rPr>
        <w:t xml:space="preserve">resembles an English garden (albeit one with palm trees and a saltwater pool). While </w:t>
      </w:r>
      <w:r w:rsidR="003F51D1">
        <w:rPr>
          <w:rFonts w:ascii="Calibri" w:hAnsi="Calibri"/>
          <w:color w:val="000000"/>
        </w:rPr>
        <w:t>the designers</w:t>
      </w:r>
      <w:r w:rsidRPr="003F51D1">
        <w:rPr>
          <w:rFonts w:ascii="Calibri" w:hAnsi="Calibri"/>
          <w:color w:val="000000"/>
        </w:rPr>
        <w:t xml:space="preserve"> did not tinker with the staggeringly beautiful and panoramic views of the Hollywood Hills, they did add a soothing fountain and cabanas. What a way to enhance and pay homage to your best features.</w:t>
      </w:r>
      <w:r w:rsidR="00C45814" w:rsidRPr="003F51D1">
        <w:rPr>
          <w:rFonts w:ascii="Calibri" w:hAnsi="Calibri"/>
          <w:color w:val="000000"/>
        </w:rPr>
        <w:br/>
      </w:r>
    </w:p>
    <w:p w14:paraId="09EAEB4A" w14:textId="75F8D62F" w:rsidR="000E3458" w:rsidRPr="003F51D1" w:rsidRDefault="009E000C" w:rsidP="000E3458">
      <w:pPr>
        <w:pStyle w:val="NormalWeb"/>
        <w:spacing w:before="0" w:beforeAutospacing="0" w:after="0" w:afterAutospacing="0"/>
      </w:pPr>
      <w:hyperlink r:id="rId11" w:history="1">
        <w:r w:rsidR="000E3458" w:rsidRPr="003F51D1">
          <w:rPr>
            <w:rStyle w:val="Hyperlink"/>
            <w:rFonts w:ascii="Calibri" w:hAnsi="Calibri"/>
            <w:b/>
            <w:bCs/>
          </w:rPr>
          <w:t>Montrose West Hollywood</w:t>
        </w:r>
      </w:hyperlink>
    </w:p>
    <w:p w14:paraId="145133A0" w14:textId="50695819" w:rsidR="000E3458" w:rsidRPr="003F51D1" w:rsidRDefault="000E3458" w:rsidP="000E3458">
      <w:pPr>
        <w:pStyle w:val="NormalWeb"/>
        <w:spacing w:before="0" w:beforeAutospacing="0" w:after="0" w:afterAutospacing="0"/>
      </w:pPr>
      <w:r w:rsidRPr="003F51D1">
        <w:rPr>
          <w:rFonts w:ascii="Calibri" w:hAnsi="Calibri"/>
          <w:color w:val="000000"/>
        </w:rPr>
        <w:t>File under what’s old is very new again. Formerly known as Le Montrose Suite Hote</w:t>
      </w:r>
      <w:r w:rsidR="00614C0E" w:rsidRPr="003F51D1">
        <w:rPr>
          <w:rFonts w:ascii="Calibri" w:hAnsi="Calibri"/>
          <w:color w:val="000000"/>
        </w:rPr>
        <w:t xml:space="preserve">l, the Montrose West Hollywood </w:t>
      </w:r>
      <w:r w:rsidRPr="003F51D1">
        <w:rPr>
          <w:rFonts w:ascii="Calibri" w:hAnsi="Calibri"/>
          <w:color w:val="000000"/>
        </w:rPr>
        <w:t>reveals its renovation and rebranding in</w:t>
      </w:r>
      <w:r w:rsidR="00614C0E" w:rsidRPr="003F51D1">
        <w:rPr>
          <w:rFonts w:ascii="Calibri" w:hAnsi="Calibri"/>
          <w:color w:val="000000"/>
        </w:rPr>
        <w:t xml:space="preserve"> July</w:t>
      </w:r>
      <w:r w:rsidRPr="003F51D1">
        <w:rPr>
          <w:rFonts w:ascii="Calibri" w:hAnsi="Calibri"/>
          <w:color w:val="000000"/>
        </w:rPr>
        <w:t xml:space="preserve"> 2018. The 133 expansive suites and public spaces will celebrate Hollywood’s past and present music industry while incorporating eclectic furniture, lighting and art pieces that provide a memorable, distinctive design with residential scale. Designed by </w:t>
      </w:r>
      <w:proofErr w:type="spellStart"/>
      <w:r w:rsidRPr="003F51D1">
        <w:rPr>
          <w:rFonts w:ascii="Calibri" w:hAnsi="Calibri"/>
          <w:color w:val="000000"/>
        </w:rPr>
        <w:t>Perkins+Will</w:t>
      </w:r>
      <w:proofErr w:type="spellEnd"/>
      <w:r w:rsidRPr="003F51D1">
        <w:rPr>
          <w:rFonts w:ascii="Calibri" w:hAnsi="Calibri"/>
          <w:color w:val="000000"/>
        </w:rPr>
        <w:t xml:space="preserve">, Montrose </w:t>
      </w:r>
      <w:r w:rsidR="00CA6DDA">
        <w:rPr>
          <w:rFonts w:ascii="Calibri" w:hAnsi="Calibri"/>
          <w:color w:val="000000"/>
        </w:rPr>
        <w:t xml:space="preserve">West Hollywood </w:t>
      </w:r>
      <w:r w:rsidRPr="003F51D1">
        <w:rPr>
          <w:rFonts w:ascii="Calibri" w:hAnsi="Calibri"/>
          <w:color w:val="000000"/>
        </w:rPr>
        <w:t>will feature a new upscale urban vibe, inspiring artists and entertainers seeking a place that feels like home. Being located on a quiet tree-lined street sure</w:t>
      </w:r>
      <w:r w:rsidR="00CA6DDA">
        <w:rPr>
          <w:rFonts w:ascii="Calibri" w:hAnsi="Calibri"/>
          <w:color w:val="000000"/>
        </w:rPr>
        <w:t xml:space="preserve"> helps. With its co</w:t>
      </w:r>
      <w:r w:rsidRPr="003F51D1">
        <w:rPr>
          <w:rFonts w:ascii="Calibri" w:hAnsi="Calibri"/>
          <w:color w:val="000000"/>
        </w:rPr>
        <w:t xml:space="preserve">working spaces, stylish lounging areas, a grab-and-go cafe and “Urban Apron” kits (influenced by the popular recipe delivery services), the Montrose market is aimed squarely at creatives, collaborators and millennials. For those with time, an overhauled three-meal-a-day restaurant will provide a contemporary menu from Michelin-rated Chef Bryan </w:t>
      </w:r>
      <w:proofErr w:type="spellStart"/>
      <w:r w:rsidRPr="003F51D1">
        <w:rPr>
          <w:rFonts w:ascii="Calibri" w:hAnsi="Calibri"/>
          <w:color w:val="000000"/>
        </w:rPr>
        <w:t>Achay</w:t>
      </w:r>
      <w:proofErr w:type="spellEnd"/>
      <w:r w:rsidRPr="003F51D1">
        <w:rPr>
          <w:rFonts w:ascii="Calibri" w:hAnsi="Calibri"/>
          <w:color w:val="000000"/>
        </w:rPr>
        <w:t>.</w:t>
      </w:r>
    </w:p>
    <w:p w14:paraId="0A364E61"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60699D21" w14:textId="43C69B90" w:rsidR="000E3458" w:rsidRPr="003F51D1" w:rsidRDefault="009E000C" w:rsidP="000E3458">
      <w:pPr>
        <w:pStyle w:val="NormalWeb"/>
        <w:spacing w:before="0" w:beforeAutospacing="0" w:after="0" w:afterAutospacing="0"/>
      </w:pPr>
      <w:hyperlink r:id="rId12" w:history="1">
        <w:r w:rsidR="000E3458" w:rsidRPr="003F51D1">
          <w:rPr>
            <w:rStyle w:val="Hyperlink"/>
            <w:rFonts w:ascii="Calibri" w:hAnsi="Calibri"/>
            <w:b/>
            <w:bCs/>
          </w:rPr>
          <w:t>The Chamberlain West Hollywood</w:t>
        </w:r>
      </w:hyperlink>
    </w:p>
    <w:p w14:paraId="4EBDD62D" w14:textId="62CDB635" w:rsidR="000E3458" w:rsidRPr="003F51D1" w:rsidRDefault="000E3458" w:rsidP="000E3458">
      <w:pPr>
        <w:pStyle w:val="NormalWeb"/>
        <w:spacing w:before="0" w:beforeAutospacing="0" w:after="0" w:afterAutospacing="0"/>
      </w:pPr>
      <w:r w:rsidRPr="003F51D1">
        <w:rPr>
          <w:rFonts w:ascii="Calibri" w:hAnsi="Calibri"/>
          <w:color w:val="000000"/>
        </w:rPr>
        <w:t>Within a stone’s throw of Sunset and Santa Monica</w:t>
      </w:r>
      <w:r w:rsidR="00614C0E" w:rsidRPr="003F51D1">
        <w:rPr>
          <w:rFonts w:ascii="Calibri" w:hAnsi="Calibri"/>
          <w:color w:val="000000"/>
        </w:rPr>
        <w:t xml:space="preserve"> Boulevards, The Chamberlain’s </w:t>
      </w:r>
      <w:r w:rsidRPr="003F51D1">
        <w:rPr>
          <w:rFonts w:ascii="Calibri" w:hAnsi="Calibri"/>
          <w:color w:val="000000"/>
        </w:rPr>
        <w:t xml:space="preserve">redesign and </w:t>
      </w:r>
      <w:r w:rsidR="00ED0D5B">
        <w:rPr>
          <w:rFonts w:ascii="Calibri" w:hAnsi="Calibri"/>
          <w:color w:val="000000"/>
        </w:rPr>
        <w:t xml:space="preserve">new </w:t>
      </w:r>
      <w:r w:rsidRPr="003F51D1">
        <w:rPr>
          <w:rFonts w:ascii="Calibri" w:hAnsi="Calibri"/>
          <w:color w:val="000000"/>
        </w:rPr>
        <w:t>signat</w:t>
      </w:r>
      <w:r w:rsidR="00ED0D5B">
        <w:rPr>
          <w:rFonts w:ascii="Calibri" w:hAnsi="Calibri"/>
          <w:color w:val="000000"/>
        </w:rPr>
        <w:t>ure restaurant comes online in May</w:t>
      </w:r>
      <w:r w:rsidRPr="003F51D1">
        <w:rPr>
          <w:rFonts w:ascii="Calibri" w:hAnsi="Calibri"/>
          <w:color w:val="000000"/>
        </w:rPr>
        <w:t xml:space="preserve"> 2018, and it’s shaping up to be another gem in the portfolio of OLS Hotels &amp; Resorts. Re-imagined as a stylish retreat for A-list insiders, the hotel’s new design will feature sophisticated interiors reflective of old Hollywood glamour while appealing to the up-and-coming starlet. Designed by </w:t>
      </w:r>
      <w:proofErr w:type="spellStart"/>
      <w:r w:rsidRPr="003F51D1">
        <w:rPr>
          <w:rFonts w:ascii="Calibri" w:hAnsi="Calibri"/>
          <w:color w:val="000000"/>
        </w:rPr>
        <w:t>Perkins+Will</w:t>
      </w:r>
      <w:proofErr w:type="spellEnd"/>
      <w:r w:rsidRPr="003F51D1">
        <w:rPr>
          <w:rFonts w:ascii="Calibri" w:hAnsi="Calibri"/>
          <w:color w:val="000000"/>
        </w:rPr>
        <w:t>, The Chamberlain West Hollywood’s new lobby and 115 spacious suites will feel like a chic home away from home with monochromatic tones, carefully curated art pieces, and luxe velvet and leather furniture. The contemporary and intimate eatery and bar, overseen by Executive Chef Henry Tapia, will serve New American cuisine. Tastemakers are sure to flock to a garden patio with a fire pit and trellis.</w:t>
      </w:r>
    </w:p>
    <w:p w14:paraId="63CE585C"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7E209D5B" w14:textId="66B1BF37" w:rsidR="000E3458" w:rsidRPr="003F51D1" w:rsidRDefault="009E000C" w:rsidP="000E3458">
      <w:pPr>
        <w:pStyle w:val="NormalWeb"/>
        <w:spacing w:before="0" w:beforeAutospacing="0" w:after="0" w:afterAutospacing="0"/>
      </w:pPr>
      <w:hyperlink r:id="rId13" w:history="1">
        <w:r w:rsidR="000E3458" w:rsidRPr="003F51D1">
          <w:rPr>
            <w:rStyle w:val="Hyperlink"/>
            <w:rFonts w:ascii="Calibri" w:hAnsi="Calibri"/>
            <w:b/>
            <w:bCs/>
          </w:rPr>
          <w:t>The Jeremy West Hollywood</w:t>
        </w:r>
      </w:hyperlink>
    </w:p>
    <w:p w14:paraId="4441A764" w14:textId="6D1BDF2D" w:rsidR="000E3458" w:rsidRPr="003F51D1" w:rsidRDefault="0054552D" w:rsidP="000E3458">
      <w:pPr>
        <w:pStyle w:val="NormalWeb"/>
        <w:spacing w:before="0" w:beforeAutospacing="0" w:after="0" w:afterAutospacing="0"/>
      </w:pPr>
      <w:r>
        <w:rPr>
          <w:rFonts w:ascii="Calibri" w:hAnsi="Calibri"/>
          <w:color w:val="000000"/>
        </w:rPr>
        <w:t>Over the course of 2018, the 286-room</w:t>
      </w:r>
      <w:r w:rsidR="000E3458" w:rsidRPr="003F51D1">
        <w:rPr>
          <w:rFonts w:ascii="Calibri" w:hAnsi="Calibri"/>
          <w:color w:val="000000"/>
        </w:rPr>
        <w:t xml:space="preserve"> Jeremy West Hollywood will transform into the 1 West Hollywood (www.1hotels.com) and become the fourth property in the award-winning eco conscious luxury sustainable brand created by Starwood Capital.</w:t>
      </w:r>
    </w:p>
    <w:p w14:paraId="3EB42154" w14:textId="3C1F8675"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1F6F6783" w14:textId="3528C7F8" w:rsidR="000E3458" w:rsidRPr="003F51D1" w:rsidRDefault="000E3458" w:rsidP="000E3458">
      <w:pPr>
        <w:pStyle w:val="NormalWeb"/>
        <w:spacing w:before="0" w:beforeAutospacing="0" w:after="0" w:afterAutospacing="0"/>
      </w:pPr>
      <w:r w:rsidRPr="003F51D1">
        <w:rPr>
          <w:rFonts w:ascii="Calibri" w:hAnsi="Calibri"/>
          <w:color w:val="000000"/>
        </w:rPr>
        <w:t>Upcoming</w:t>
      </w:r>
      <w:r w:rsidR="0054552D">
        <w:rPr>
          <w:rFonts w:ascii="Calibri" w:hAnsi="Calibri"/>
          <w:color w:val="000000"/>
        </w:rPr>
        <w:t xml:space="preserve"> hotel</w:t>
      </w:r>
      <w:r w:rsidRPr="003F51D1">
        <w:rPr>
          <w:rFonts w:ascii="Calibri" w:hAnsi="Calibri"/>
          <w:color w:val="000000"/>
        </w:rPr>
        <w:t xml:space="preserve"> projects include the </w:t>
      </w:r>
      <w:hyperlink r:id="rId14" w:history="1">
        <w:r w:rsidRPr="003F51D1">
          <w:rPr>
            <w:rStyle w:val="Hyperlink"/>
            <w:rFonts w:ascii="Calibri" w:hAnsi="Calibri"/>
            <w:b/>
            <w:bCs/>
            <w:shd w:val="clear" w:color="auto" w:fill="FFFFFF"/>
          </w:rPr>
          <w:t>West Hollywood EDITION</w:t>
        </w:r>
      </w:hyperlink>
      <w:r w:rsidRPr="003F51D1">
        <w:rPr>
          <w:rFonts w:ascii="Calibri" w:hAnsi="Calibri"/>
          <w:b/>
          <w:bCs/>
          <w:color w:val="000000"/>
          <w:shd w:val="clear" w:color="auto" w:fill="FFFFFF"/>
        </w:rPr>
        <w:t xml:space="preserve"> </w:t>
      </w:r>
      <w:r w:rsidR="00614C0E" w:rsidRPr="003F51D1">
        <w:rPr>
          <w:rFonts w:ascii="Calibri" w:hAnsi="Calibri"/>
          <w:color w:val="000000"/>
          <w:shd w:val="clear" w:color="auto" w:fill="FFFFFF"/>
        </w:rPr>
        <w:t>hotel</w:t>
      </w:r>
      <w:r w:rsidRPr="003F51D1">
        <w:rPr>
          <w:rFonts w:ascii="Calibri" w:hAnsi="Calibri"/>
          <w:color w:val="000000"/>
          <w:shd w:val="clear" w:color="auto" w:fill="FFFFFF"/>
        </w:rPr>
        <w:t>, combining the intimate and personal experiences hotelier Ian Schrager is known for with the global expertise and</w:t>
      </w:r>
      <w:r w:rsidR="003F51D1">
        <w:rPr>
          <w:rFonts w:ascii="Calibri" w:hAnsi="Calibri"/>
          <w:color w:val="000000"/>
          <w:shd w:val="clear" w:color="auto" w:fill="FFFFFF"/>
        </w:rPr>
        <w:t xml:space="preserve"> scale </w:t>
      </w:r>
      <w:r w:rsidR="003F51D1">
        <w:rPr>
          <w:rFonts w:ascii="Calibri" w:hAnsi="Calibri"/>
          <w:color w:val="000000"/>
          <w:shd w:val="clear" w:color="auto" w:fill="FFFFFF"/>
        </w:rPr>
        <w:lastRenderedPageBreak/>
        <w:t xml:space="preserve">of Marriott Corporation </w:t>
      </w:r>
      <w:r w:rsidRPr="003F51D1">
        <w:rPr>
          <w:rFonts w:ascii="Calibri" w:hAnsi="Calibri"/>
          <w:color w:val="000000"/>
          <w:shd w:val="clear" w:color="auto" w:fill="FFFFFF"/>
        </w:rPr>
        <w:t xml:space="preserve">and a West Hollywood </w:t>
      </w:r>
      <w:hyperlink r:id="rId15" w:history="1">
        <w:proofErr w:type="spellStart"/>
        <w:r w:rsidRPr="003F51D1">
          <w:rPr>
            <w:rStyle w:val="Hyperlink"/>
            <w:rFonts w:ascii="Calibri" w:hAnsi="Calibri"/>
            <w:b/>
            <w:bCs/>
            <w:shd w:val="clear" w:color="auto" w:fill="FFFFFF"/>
          </w:rPr>
          <w:t>Pendry</w:t>
        </w:r>
        <w:proofErr w:type="spellEnd"/>
        <w:r w:rsidRPr="003F51D1">
          <w:rPr>
            <w:rStyle w:val="Hyperlink"/>
            <w:rFonts w:ascii="Calibri" w:hAnsi="Calibri"/>
            <w:b/>
            <w:bCs/>
            <w:shd w:val="clear" w:color="auto" w:fill="FFFFFF"/>
          </w:rPr>
          <w:t xml:space="preserve"> Hotel</w:t>
        </w:r>
      </w:hyperlink>
      <w:r w:rsidRPr="003F51D1">
        <w:rPr>
          <w:rFonts w:ascii="Calibri" w:hAnsi="Calibri"/>
          <w:color w:val="000000"/>
          <w:shd w:val="clear" w:color="auto" w:fill="FFFFFF"/>
        </w:rPr>
        <w:t xml:space="preserve"> —a new luxury hospitality brand from Montage International</w:t>
      </w:r>
      <w:r w:rsidR="0054552D">
        <w:rPr>
          <w:rFonts w:ascii="Calibri" w:hAnsi="Calibri"/>
          <w:color w:val="000000"/>
          <w:shd w:val="clear" w:color="auto" w:fill="FFFFFF"/>
        </w:rPr>
        <w:t xml:space="preserve">, opening in late 2018 and 2019 respectively. </w:t>
      </w:r>
    </w:p>
    <w:p w14:paraId="0FE2D7D2" w14:textId="77777777" w:rsidR="000E3458" w:rsidRPr="003F51D1" w:rsidRDefault="000E3458" w:rsidP="000E3458">
      <w:pPr>
        <w:pStyle w:val="NormalWeb"/>
        <w:spacing w:before="0" w:beforeAutospacing="0" w:after="0" w:afterAutospacing="0"/>
      </w:pPr>
      <w:r w:rsidRPr="003F51D1">
        <w:rPr>
          <w:rFonts w:ascii="Calibri" w:hAnsi="Calibri"/>
          <w:color w:val="000000"/>
        </w:rPr>
        <w:t xml:space="preserve"> </w:t>
      </w:r>
    </w:p>
    <w:p w14:paraId="658A068F" w14:textId="399FCD5D" w:rsidR="000E3458" w:rsidRDefault="000E3458" w:rsidP="0054552D">
      <w:pPr>
        <w:pStyle w:val="NormalWeb"/>
        <w:spacing w:before="0" w:beforeAutospacing="0" w:after="0" w:afterAutospacing="0"/>
        <w:rPr>
          <w:rFonts w:ascii="Calibri" w:hAnsi="Calibri"/>
          <w:color w:val="000000"/>
        </w:rPr>
      </w:pPr>
      <w:r w:rsidRPr="003F51D1">
        <w:rPr>
          <w:rFonts w:ascii="Calibri" w:hAnsi="Calibri"/>
          <w:color w:val="000000"/>
        </w:rPr>
        <w:t xml:space="preserve">In some parts of the world cranes fly south for the winter. In West Hollywood, the beating pulse of Los Angeles, cranes signify forthcoming flights of verticality. </w:t>
      </w:r>
      <w:r w:rsidR="0054552D">
        <w:rPr>
          <w:rFonts w:ascii="Calibri" w:hAnsi="Calibri"/>
          <w:color w:val="000000"/>
        </w:rPr>
        <w:t>So get</w:t>
      </w:r>
      <w:r w:rsidRPr="003F51D1">
        <w:rPr>
          <w:rFonts w:ascii="Calibri" w:hAnsi="Calibri"/>
          <w:color w:val="000000"/>
        </w:rPr>
        <w:t xml:space="preserve"> horizontal at the intimate La Peer, give day drinking your best shot at The Boxwood at the London West Hollywood at Beverly Hills, get your creative on at the Montrose and mark your calendar for a date with updated Hollywood glamour at The Chamberlain. All substance, no fillers necessary.</w:t>
      </w:r>
    </w:p>
    <w:p w14:paraId="42963211" w14:textId="77777777" w:rsidR="0054552D" w:rsidRPr="0054552D" w:rsidRDefault="0054552D" w:rsidP="0054552D">
      <w:pPr>
        <w:pStyle w:val="NormalWeb"/>
        <w:spacing w:before="0" w:beforeAutospacing="0" w:after="0" w:afterAutospacing="0"/>
      </w:pPr>
    </w:p>
    <w:p w14:paraId="4D1FD389" w14:textId="77777777" w:rsidR="003F51D1" w:rsidRPr="003F51D1" w:rsidRDefault="003F51D1" w:rsidP="003F51D1">
      <w:pPr>
        <w:pStyle w:val="NormalWeb"/>
        <w:spacing w:before="0" w:beforeAutospacing="0" w:after="0" w:afterAutospacing="0"/>
        <w:rPr>
          <w:rFonts w:ascii="Calibri" w:hAnsi="Calibri" w:cs="Calibri"/>
          <w:color w:val="000000" w:themeColor="text1"/>
        </w:rPr>
      </w:pPr>
      <w:r w:rsidRPr="003F51D1">
        <w:rPr>
          <w:rFonts w:ascii="Calibri" w:hAnsi="Calibri" w:cs="Calibri"/>
          <w:b/>
          <w:bCs/>
          <w:color w:val="000000" w:themeColor="text1"/>
        </w:rPr>
        <w:t>About West Hollywood Travel + Tourism Board</w:t>
      </w:r>
    </w:p>
    <w:p w14:paraId="590301A4" w14:textId="600D03E1" w:rsidR="003F51D1" w:rsidRPr="003F51D1" w:rsidRDefault="003F51D1" w:rsidP="003F51D1">
      <w:pPr>
        <w:rPr>
          <w:rFonts w:ascii="Calibri" w:hAnsi="Calibri" w:cs="Calibri"/>
          <w:color w:val="000000" w:themeColor="text1"/>
          <w:sz w:val="24"/>
          <w:szCs w:val="24"/>
        </w:rPr>
      </w:pPr>
      <w:r w:rsidRPr="003F51D1">
        <w:rPr>
          <w:rFonts w:ascii="Calibri" w:hAnsi="Calibri" w:cs="Calibri"/>
          <w:color w:val="000000" w:themeColor="text1"/>
          <w:sz w:val="24"/>
          <w:szCs w:val="24"/>
        </w:rPr>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B52EC9">
        <w:rPr>
          <w:rFonts w:ascii="Calibri" w:hAnsi="Calibri" w:cs="Calibri"/>
          <w:color w:val="000000" w:themeColor="text1"/>
          <w:sz w:val="24"/>
          <w:szCs w:val="24"/>
        </w:rPr>
        <w:t xml:space="preserve">ood is home to 17 hotels and </w:t>
      </w:r>
      <w:bookmarkStart w:id="0" w:name="_GoBack"/>
      <w:bookmarkEnd w:id="0"/>
      <w:r w:rsidRPr="003F51D1">
        <w:rPr>
          <w:rFonts w:ascii="Calibri" w:hAnsi="Calibri" w:cs="Calibri"/>
          <w:color w:val="000000" w:themeColor="text1"/>
          <w:sz w:val="24"/>
          <w:szCs w:val="24"/>
        </w:rPr>
        <w:t>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t>
      </w:r>
      <w:proofErr w:type="spellStart"/>
      <w:r w:rsidRPr="003F51D1">
        <w:rPr>
          <w:rFonts w:ascii="Calibri" w:hAnsi="Calibri" w:cs="Calibri"/>
          <w:color w:val="000000" w:themeColor="text1"/>
          <w:sz w:val="24"/>
          <w:szCs w:val="24"/>
        </w:rPr>
        <w:t>westhollywood</w:t>
      </w:r>
      <w:proofErr w:type="spellEnd"/>
      <w:r w:rsidRPr="003F51D1">
        <w:rPr>
          <w:rFonts w:ascii="Calibri" w:hAnsi="Calibri" w:cs="Calibri"/>
          <w:color w:val="000000" w:themeColor="text1"/>
          <w:sz w:val="24"/>
          <w:szCs w:val="24"/>
        </w:rPr>
        <w:t>) and Instagram (@</w:t>
      </w:r>
      <w:proofErr w:type="spellStart"/>
      <w:r w:rsidRPr="003F51D1">
        <w:rPr>
          <w:rFonts w:ascii="Calibri" w:hAnsi="Calibri" w:cs="Calibri"/>
          <w:color w:val="000000" w:themeColor="text1"/>
          <w:sz w:val="24"/>
          <w:szCs w:val="24"/>
        </w:rPr>
        <w:t>visitweho</w:t>
      </w:r>
      <w:proofErr w:type="spellEnd"/>
      <w:r w:rsidRPr="003F51D1">
        <w:rPr>
          <w:rFonts w:ascii="Calibri" w:hAnsi="Calibri" w:cs="Calibri"/>
          <w:color w:val="000000" w:themeColor="text1"/>
          <w:sz w:val="24"/>
          <w:szCs w:val="24"/>
        </w:rPr>
        <w:t>).</w:t>
      </w:r>
      <w:hyperlink r:id="rId16" w:history="1">
        <w:r w:rsidRPr="003F51D1">
          <w:rPr>
            <w:rStyle w:val="Hyperlink"/>
            <w:rFonts w:ascii="Calibri" w:hAnsi="Calibri" w:cs="Calibri"/>
            <w:color w:val="000000" w:themeColor="text1"/>
            <w:sz w:val="24"/>
            <w:szCs w:val="24"/>
          </w:rPr>
          <w:t xml:space="preserve"> www.visitwesthollywood.com</w:t>
        </w:r>
      </w:hyperlink>
    </w:p>
    <w:p w14:paraId="1D56DCBE" w14:textId="50855AC4" w:rsidR="003F51D1" w:rsidRPr="005A6AD7" w:rsidRDefault="003F51D1" w:rsidP="003F51D1">
      <w:pPr>
        <w:tabs>
          <w:tab w:val="left" w:pos="4140"/>
        </w:tabs>
        <w:ind w:firstLine="720"/>
        <w:rPr>
          <w:rFonts w:ascii="Calibri" w:hAnsi="Calibri" w:cs="Calibri"/>
          <w:color w:val="000000" w:themeColor="text1"/>
        </w:rPr>
      </w:pPr>
      <w:r>
        <w:rPr>
          <w:rFonts w:ascii="Calibri" w:hAnsi="Calibri" w:cstheme="minorHAnsi"/>
          <w:sz w:val="24"/>
          <w:szCs w:val="24"/>
        </w:rPr>
        <w:tab/>
      </w:r>
      <w:r>
        <w:rPr>
          <w:rFonts w:ascii="Calibri" w:hAnsi="Calibri" w:cstheme="minorHAnsi"/>
          <w:sz w:val="24"/>
          <w:szCs w:val="24"/>
        </w:rPr>
        <w:tab/>
      </w:r>
      <w:r w:rsidRPr="005A6AD7">
        <w:rPr>
          <w:rFonts w:ascii="Calibri" w:hAnsi="Calibri" w:cs="Calibri"/>
          <w:color w:val="000000" w:themeColor="text1"/>
        </w:rPr>
        <w:t>##</w:t>
      </w:r>
    </w:p>
    <w:p w14:paraId="285F2F21" w14:textId="77777777" w:rsidR="003F51D1" w:rsidRPr="005A6AD7" w:rsidRDefault="003F51D1" w:rsidP="003F51D1">
      <w:pPr>
        <w:rPr>
          <w:rFonts w:ascii="Calibri" w:hAnsi="Calibri" w:cs="Calibri"/>
          <w:color w:val="000000" w:themeColor="text1"/>
        </w:rPr>
      </w:pPr>
      <w:r w:rsidRPr="005A6AD7">
        <w:rPr>
          <w:rFonts w:ascii="Calibri" w:hAnsi="Calibri" w:cs="Calibri"/>
          <w:color w:val="000000" w:themeColor="text1"/>
        </w:rPr>
        <w:t>Press Contact:</w:t>
      </w:r>
      <w:r w:rsidRPr="005A6AD7">
        <w:rPr>
          <w:rFonts w:ascii="Calibri" w:hAnsi="Calibri" w:cs="Calibri"/>
          <w:b/>
          <w:color w:val="000000" w:themeColor="text1"/>
        </w:rPr>
        <w:br/>
      </w:r>
      <w:r w:rsidRPr="005A6AD7">
        <w:rPr>
          <w:rFonts w:ascii="Calibri" w:hAnsi="Calibri" w:cs="Calibri"/>
          <w:color w:val="000000" w:themeColor="text1"/>
        </w:rPr>
        <w:t xml:space="preserve">Anne Van Gorp, </w:t>
      </w:r>
      <w:hyperlink r:id="rId17" w:history="1">
        <w:r w:rsidRPr="005A6AD7">
          <w:rPr>
            <w:rStyle w:val="Hyperlink"/>
            <w:rFonts w:ascii="Calibri" w:hAnsi="Calibri" w:cs="Calibri"/>
            <w:color w:val="000000" w:themeColor="text1"/>
          </w:rPr>
          <w:t>media@visitwesthollywood.com</w:t>
        </w:r>
      </w:hyperlink>
      <w:r w:rsidRPr="005A6AD7">
        <w:rPr>
          <w:rFonts w:ascii="Calibri" w:hAnsi="Calibri" w:cs="Calibri"/>
          <w:color w:val="000000" w:themeColor="text1"/>
        </w:rPr>
        <w:t xml:space="preserve"> </w:t>
      </w:r>
    </w:p>
    <w:p w14:paraId="0165F296" w14:textId="2BC8B04A" w:rsidR="00804E4F" w:rsidRPr="003F51D1" w:rsidRDefault="00804E4F" w:rsidP="005C7B9E">
      <w:pPr>
        <w:spacing w:line="240" w:lineRule="auto"/>
        <w:rPr>
          <w:rFonts w:ascii="Calibri" w:hAnsi="Calibri" w:cstheme="minorHAnsi"/>
          <w:sz w:val="24"/>
          <w:szCs w:val="24"/>
        </w:rPr>
      </w:pPr>
    </w:p>
    <w:sectPr w:rsidR="00804E4F" w:rsidRPr="003F51D1" w:rsidSect="004F2DB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69DD" w14:textId="77777777" w:rsidR="009E000C" w:rsidRDefault="009E000C" w:rsidP="00176AFC">
      <w:pPr>
        <w:spacing w:after="0" w:line="240" w:lineRule="auto"/>
      </w:pPr>
      <w:r>
        <w:separator/>
      </w:r>
    </w:p>
  </w:endnote>
  <w:endnote w:type="continuationSeparator" w:id="0">
    <w:p w14:paraId="70CADFC5" w14:textId="77777777" w:rsidR="009E000C" w:rsidRDefault="009E000C" w:rsidP="0017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FB99" w14:textId="77777777" w:rsidR="009E000C" w:rsidRDefault="009E000C" w:rsidP="00176AFC">
      <w:pPr>
        <w:spacing w:after="0" w:line="240" w:lineRule="auto"/>
      </w:pPr>
      <w:r>
        <w:separator/>
      </w:r>
    </w:p>
  </w:footnote>
  <w:footnote w:type="continuationSeparator" w:id="0">
    <w:p w14:paraId="76029850" w14:textId="77777777" w:rsidR="009E000C" w:rsidRDefault="009E000C" w:rsidP="0017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48D2" w14:textId="145D963A" w:rsidR="00176AFC" w:rsidRDefault="00176AFC" w:rsidP="00176A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1A"/>
    <w:multiLevelType w:val="hybridMultilevel"/>
    <w:tmpl w:val="308A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468"/>
    <w:multiLevelType w:val="hybridMultilevel"/>
    <w:tmpl w:val="308A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77BC5"/>
    <w:multiLevelType w:val="hybridMultilevel"/>
    <w:tmpl w:val="F86E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53A9B"/>
    <w:multiLevelType w:val="hybridMultilevel"/>
    <w:tmpl w:val="E23A7266"/>
    <w:lvl w:ilvl="0" w:tplc="E7D22A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440C6B"/>
    <w:multiLevelType w:val="hybridMultilevel"/>
    <w:tmpl w:val="7762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A6E28"/>
    <w:multiLevelType w:val="hybridMultilevel"/>
    <w:tmpl w:val="BFD2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15"/>
    <w:rsid w:val="00020364"/>
    <w:rsid w:val="000619CD"/>
    <w:rsid w:val="00061D0E"/>
    <w:rsid w:val="00065567"/>
    <w:rsid w:val="000944D9"/>
    <w:rsid w:val="000B3B6B"/>
    <w:rsid w:val="000E3458"/>
    <w:rsid w:val="000E5F91"/>
    <w:rsid w:val="000F289E"/>
    <w:rsid w:val="001049A3"/>
    <w:rsid w:val="00117254"/>
    <w:rsid w:val="00150DCB"/>
    <w:rsid w:val="00176AFC"/>
    <w:rsid w:val="00187479"/>
    <w:rsid w:val="001A71E8"/>
    <w:rsid w:val="001B22D3"/>
    <w:rsid w:val="001F1405"/>
    <w:rsid w:val="0022695F"/>
    <w:rsid w:val="002771DC"/>
    <w:rsid w:val="0028373F"/>
    <w:rsid w:val="002B3947"/>
    <w:rsid w:val="002C401C"/>
    <w:rsid w:val="002F114F"/>
    <w:rsid w:val="002F412F"/>
    <w:rsid w:val="003021F5"/>
    <w:rsid w:val="00306C80"/>
    <w:rsid w:val="00321008"/>
    <w:rsid w:val="00395222"/>
    <w:rsid w:val="003F51D1"/>
    <w:rsid w:val="004230F9"/>
    <w:rsid w:val="00442DAC"/>
    <w:rsid w:val="004601D1"/>
    <w:rsid w:val="00462A06"/>
    <w:rsid w:val="00467C27"/>
    <w:rsid w:val="00474D6A"/>
    <w:rsid w:val="00496815"/>
    <w:rsid w:val="004B3C68"/>
    <w:rsid w:val="004F2DBB"/>
    <w:rsid w:val="0054552D"/>
    <w:rsid w:val="005C6EDE"/>
    <w:rsid w:val="005C7B9E"/>
    <w:rsid w:val="00614C0E"/>
    <w:rsid w:val="006165BF"/>
    <w:rsid w:val="00631A5D"/>
    <w:rsid w:val="006362B7"/>
    <w:rsid w:val="00665D45"/>
    <w:rsid w:val="00665DA4"/>
    <w:rsid w:val="0066637B"/>
    <w:rsid w:val="006B3DCB"/>
    <w:rsid w:val="006B443B"/>
    <w:rsid w:val="006C0734"/>
    <w:rsid w:val="006F660B"/>
    <w:rsid w:val="00751D73"/>
    <w:rsid w:val="007549DA"/>
    <w:rsid w:val="007C0BBE"/>
    <w:rsid w:val="007D4697"/>
    <w:rsid w:val="007F2219"/>
    <w:rsid w:val="00804E4F"/>
    <w:rsid w:val="008430CD"/>
    <w:rsid w:val="00877CCA"/>
    <w:rsid w:val="00881EBF"/>
    <w:rsid w:val="008C7F5F"/>
    <w:rsid w:val="00902F7C"/>
    <w:rsid w:val="00905327"/>
    <w:rsid w:val="00915EEC"/>
    <w:rsid w:val="00930FA5"/>
    <w:rsid w:val="00950F7D"/>
    <w:rsid w:val="0096409D"/>
    <w:rsid w:val="009A35F2"/>
    <w:rsid w:val="009A4753"/>
    <w:rsid w:val="009B4F49"/>
    <w:rsid w:val="009E000C"/>
    <w:rsid w:val="00A10E23"/>
    <w:rsid w:val="00A34319"/>
    <w:rsid w:val="00A5723A"/>
    <w:rsid w:val="00A605B9"/>
    <w:rsid w:val="00A7288C"/>
    <w:rsid w:val="00AB0801"/>
    <w:rsid w:val="00AC3AB3"/>
    <w:rsid w:val="00AC7A07"/>
    <w:rsid w:val="00AE3C0C"/>
    <w:rsid w:val="00B04AF2"/>
    <w:rsid w:val="00B264E6"/>
    <w:rsid w:val="00B52EC9"/>
    <w:rsid w:val="00B75975"/>
    <w:rsid w:val="00BB21DA"/>
    <w:rsid w:val="00BB3656"/>
    <w:rsid w:val="00BB7830"/>
    <w:rsid w:val="00C0293E"/>
    <w:rsid w:val="00C15618"/>
    <w:rsid w:val="00C41EF6"/>
    <w:rsid w:val="00C45814"/>
    <w:rsid w:val="00C4633C"/>
    <w:rsid w:val="00C70F0F"/>
    <w:rsid w:val="00C95F26"/>
    <w:rsid w:val="00CA1F29"/>
    <w:rsid w:val="00CA6DDA"/>
    <w:rsid w:val="00CD177C"/>
    <w:rsid w:val="00D00E9F"/>
    <w:rsid w:val="00D04C62"/>
    <w:rsid w:val="00D14A0E"/>
    <w:rsid w:val="00D15D2F"/>
    <w:rsid w:val="00D22FB2"/>
    <w:rsid w:val="00D35357"/>
    <w:rsid w:val="00D46EC8"/>
    <w:rsid w:val="00DB7FCA"/>
    <w:rsid w:val="00DC1ED7"/>
    <w:rsid w:val="00DC40A0"/>
    <w:rsid w:val="00E0511D"/>
    <w:rsid w:val="00E22C34"/>
    <w:rsid w:val="00E80258"/>
    <w:rsid w:val="00EC7167"/>
    <w:rsid w:val="00ED0D5B"/>
    <w:rsid w:val="00EF057E"/>
    <w:rsid w:val="00EF1953"/>
    <w:rsid w:val="00EF6754"/>
    <w:rsid w:val="00F215CB"/>
    <w:rsid w:val="00F469F0"/>
    <w:rsid w:val="00F62323"/>
    <w:rsid w:val="00F67E2B"/>
    <w:rsid w:val="00F908F7"/>
    <w:rsid w:val="00FD297C"/>
    <w:rsid w:val="00FE3F72"/>
    <w:rsid w:val="00FF6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325"/>
  <w15:docId w15:val="{D35BCEAE-9338-48A7-9427-A8D88506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EEC"/>
    <w:rPr>
      <w:rFonts w:ascii="Segoe UI" w:hAnsi="Segoe UI" w:cs="Segoe UI"/>
      <w:sz w:val="18"/>
      <w:szCs w:val="18"/>
    </w:rPr>
  </w:style>
  <w:style w:type="paragraph" w:styleId="ListParagraph">
    <w:name w:val="List Paragraph"/>
    <w:basedOn w:val="Normal"/>
    <w:uiPriority w:val="34"/>
    <w:qFormat/>
    <w:rsid w:val="00D15D2F"/>
    <w:pPr>
      <w:ind w:left="720"/>
      <w:contextualSpacing/>
    </w:pPr>
  </w:style>
  <w:style w:type="character" w:styleId="Hyperlink">
    <w:name w:val="Hyperlink"/>
    <w:basedOn w:val="DefaultParagraphFont"/>
    <w:uiPriority w:val="99"/>
    <w:unhideWhenUsed/>
    <w:rsid w:val="00905327"/>
    <w:rPr>
      <w:color w:val="0563C1" w:themeColor="hyperlink"/>
      <w:u w:val="single"/>
    </w:rPr>
  </w:style>
  <w:style w:type="character" w:customStyle="1" w:styleId="Mention1">
    <w:name w:val="Mention1"/>
    <w:basedOn w:val="DefaultParagraphFont"/>
    <w:uiPriority w:val="99"/>
    <w:semiHidden/>
    <w:unhideWhenUsed/>
    <w:rsid w:val="006B443B"/>
    <w:rPr>
      <w:color w:val="2B579A"/>
      <w:shd w:val="clear" w:color="auto" w:fill="E6E6E6"/>
    </w:rPr>
  </w:style>
  <w:style w:type="paragraph" w:styleId="Header">
    <w:name w:val="header"/>
    <w:basedOn w:val="Normal"/>
    <w:link w:val="HeaderChar"/>
    <w:uiPriority w:val="99"/>
    <w:unhideWhenUsed/>
    <w:rsid w:val="0017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FC"/>
  </w:style>
  <w:style w:type="paragraph" w:styleId="Footer">
    <w:name w:val="footer"/>
    <w:basedOn w:val="Normal"/>
    <w:link w:val="FooterChar"/>
    <w:uiPriority w:val="99"/>
    <w:unhideWhenUsed/>
    <w:rsid w:val="0017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FC"/>
  </w:style>
  <w:style w:type="character" w:styleId="FollowedHyperlink">
    <w:name w:val="FollowedHyperlink"/>
    <w:basedOn w:val="DefaultParagraphFont"/>
    <w:uiPriority w:val="99"/>
    <w:semiHidden/>
    <w:unhideWhenUsed/>
    <w:rsid w:val="00E22C34"/>
    <w:rPr>
      <w:color w:val="954F72" w:themeColor="followedHyperlink"/>
      <w:u w:val="single"/>
    </w:rPr>
  </w:style>
  <w:style w:type="paragraph" w:styleId="NormalWeb">
    <w:name w:val="Normal (Web)"/>
    <w:basedOn w:val="Normal"/>
    <w:uiPriority w:val="99"/>
    <w:unhideWhenUsed/>
    <w:rsid w:val="000E3458"/>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614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323">
      <w:bodyDiv w:val="1"/>
      <w:marLeft w:val="0"/>
      <w:marRight w:val="0"/>
      <w:marTop w:val="0"/>
      <w:marBottom w:val="0"/>
      <w:divBdr>
        <w:top w:val="none" w:sz="0" w:space="0" w:color="auto"/>
        <w:left w:val="none" w:sz="0" w:space="0" w:color="auto"/>
        <w:bottom w:val="none" w:sz="0" w:space="0" w:color="auto"/>
        <w:right w:val="none" w:sz="0" w:space="0" w:color="auto"/>
      </w:divBdr>
    </w:div>
    <w:div w:id="453713828">
      <w:bodyDiv w:val="1"/>
      <w:marLeft w:val="0"/>
      <w:marRight w:val="0"/>
      <w:marTop w:val="0"/>
      <w:marBottom w:val="0"/>
      <w:divBdr>
        <w:top w:val="none" w:sz="0" w:space="0" w:color="auto"/>
        <w:left w:val="none" w:sz="0" w:space="0" w:color="auto"/>
        <w:bottom w:val="none" w:sz="0" w:space="0" w:color="auto"/>
        <w:right w:val="none" w:sz="0" w:space="0" w:color="auto"/>
      </w:divBdr>
    </w:div>
    <w:div w:id="839852152">
      <w:bodyDiv w:val="1"/>
      <w:marLeft w:val="0"/>
      <w:marRight w:val="0"/>
      <w:marTop w:val="0"/>
      <w:marBottom w:val="0"/>
      <w:divBdr>
        <w:top w:val="none" w:sz="0" w:space="0" w:color="auto"/>
        <w:left w:val="none" w:sz="0" w:space="0" w:color="auto"/>
        <w:bottom w:val="none" w:sz="0" w:space="0" w:color="auto"/>
        <w:right w:val="none" w:sz="0" w:space="0" w:color="auto"/>
      </w:divBdr>
    </w:div>
    <w:div w:id="1095518534">
      <w:bodyDiv w:val="1"/>
      <w:marLeft w:val="0"/>
      <w:marRight w:val="0"/>
      <w:marTop w:val="0"/>
      <w:marBottom w:val="0"/>
      <w:divBdr>
        <w:top w:val="none" w:sz="0" w:space="0" w:color="auto"/>
        <w:left w:val="none" w:sz="0" w:space="0" w:color="auto"/>
        <w:bottom w:val="none" w:sz="0" w:space="0" w:color="auto"/>
        <w:right w:val="none" w:sz="0" w:space="0" w:color="auto"/>
      </w:divBdr>
    </w:div>
    <w:div w:id="1389769191">
      <w:bodyDiv w:val="1"/>
      <w:marLeft w:val="0"/>
      <w:marRight w:val="0"/>
      <w:marTop w:val="0"/>
      <w:marBottom w:val="0"/>
      <w:divBdr>
        <w:top w:val="none" w:sz="0" w:space="0" w:color="auto"/>
        <w:left w:val="none" w:sz="0" w:space="0" w:color="auto"/>
        <w:bottom w:val="none" w:sz="0" w:space="0" w:color="auto"/>
        <w:right w:val="none" w:sz="0" w:space="0" w:color="auto"/>
      </w:divBdr>
    </w:div>
    <w:div w:id="19446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westhollywood.com/hotels/the-jerem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twesthollywood.com/hotels/chamberlain-west-hollywood/" TargetMode="External"/><Relationship Id="rId17" Type="http://schemas.openxmlformats.org/officeDocument/2006/relationships/hyperlink" Target="mailto:media@visitwesthollywood.com" TargetMode="External"/><Relationship Id="rId2" Type="http://schemas.openxmlformats.org/officeDocument/2006/relationships/numbering" Target="numbering.xml"/><Relationship Id="rId16" Type="http://schemas.openxmlformats.org/officeDocument/2006/relationships/hyperlink" Target="http://www.visitwesthollywoo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westhollywood.com/hotels/le-montrose-suite-hotel/" TargetMode="External"/><Relationship Id="rId5" Type="http://schemas.openxmlformats.org/officeDocument/2006/relationships/webSettings" Target="webSettings.xml"/><Relationship Id="rId15" Type="http://schemas.openxmlformats.org/officeDocument/2006/relationships/hyperlink" Target="http://www.pendryhotels.com/" TargetMode="External"/><Relationship Id="rId10" Type="http://schemas.openxmlformats.org/officeDocument/2006/relationships/hyperlink" Target="https://www.visitwesthollywood.com/hotels/london-west-hollyw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twesthollywood.com/hotels/la-peer-hotel/" TargetMode="External"/><Relationship Id="rId14" Type="http://schemas.openxmlformats.org/officeDocument/2006/relationships/hyperlink" Target="http://www.editionhotels.com/west-h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92F2-0A62-9841-BD0B-83DBBA8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Anne Van Gorp</cp:lastModifiedBy>
  <cp:revision>8</cp:revision>
  <cp:lastPrinted>2017-08-22T16:53:00Z</cp:lastPrinted>
  <dcterms:created xsi:type="dcterms:W3CDTF">2018-01-23T20:09:00Z</dcterms:created>
  <dcterms:modified xsi:type="dcterms:W3CDTF">2018-05-16T19:29:00Z</dcterms:modified>
</cp:coreProperties>
</file>